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4AD8" w14:textId="3624CAC0" w:rsidR="007B037A" w:rsidRDefault="008E36A8" w:rsidP="00233509">
      <w:pPr>
        <w:jc w:val="center"/>
      </w:pPr>
      <w:r>
        <w:rPr>
          <w:rFonts w:hint="eastAsia"/>
        </w:rPr>
        <w:t>2024</w:t>
      </w:r>
      <w:r w:rsidR="008237EB">
        <w:rPr>
          <w:rFonts w:hint="eastAsia"/>
        </w:rPr>
        <w:t>年度全柔連公認</w:t>
      </w:r>
      <w:r w:rsidR="00D2096E">
        <w:rPr>
          <w:rFonts w:hint="eastAsia"/>
        </w:rPr>
        <w:t>「ＡＢＣ指導員」更新及び再有効化講習会</w:t>
      </w:r>
    </w:p>
    <w:p w14:paraId="01D07C69" w14:textId="77777777" w:rsidR="007B037A" w:rsidRDefault="007B037A" w:rsidP="00233509">
      <w:pPr>
        <w:jc w:val="center"/>
      </w:pPr>
      <w:r>
        <w:rPr>
          <w:rFonts w:hint="eastAsia"/>
        </w:rPr>
        <w:t>及び全柔連公認審判員資格「ＢＣライセンス」更新</w:t>
      </w:r>
      <w:r w:rsidR="008237EB">
        <w:rPr>
          <w:rFonts w:hint="eastAsia"/>
        </w:rPr>
        <w:t xml:space="preserve">講習会　</w:t>
      </w:r>
    </w:p>
    <w:p w14:paraId="69A43985" w14:textId="26CC2C69" w:rsidR="008237EB" w:rsidRDefault="00694D20" w:rsidP="00233509">
      <w:pPr>
        <w:jc w:val="center"/>
      </w:pPr>
      <w:r>
        <w:rPr>
          <w:rFonts w:hint="eastAsia"/>
        </w:rPr>
        <w:t>開催</w:t>
      </w:r>
      <w:r w:rsidR="008237EB">
        <w:rPr>
          <w:rFonts w:hint="eastAsia"/>
        </w:rPr>
        <w:t>要項</w:t>
      </w:r>
    </w:p>
    <w:p w14:paraId="7E53A846" w14:textId="77777777" w:rsidR="008237EB" w:rsidRDefault="008237EB"/>
    <w:p w14:paraId="369F8FE1" w14:textId="6CE67A85" w:rsidR="008237EB" w:rsidRDefault="00096885" w:rsidP="00096885">
      <w:r>
        <w:rPr>
          <w:rFonts w:hint="eastAsia"/>
        </w:rPr>
        <w:t xml:space="preserve">１　</w:t>
      </w:r>
      <w:r w:rsidR="008237EB">
        <w:rPr>
          <w:rFonts w:hint="eastAsia"/>
        </w:rPr>
        <w:t xml:space="preserve">目　　的　</w:t>
      </w:r>
      <w:r w:rsidR="007B037A">
        <w:rPr>
          <w:rFonts w:hint="eastAsia"/>
        </w:rPr>
        <w:t>２０２４年度柔道指導員及び審判員更新講習に係る講習会</w:t>
      </w:r>
    </w:p>
    <w:p w14:paraId="0B8077B0" w14:textId="4629BCB4" w:rsidR="008237EB" w:rsidRDefault="00096885" w:rsidP="00096885">
      <w:r>
        <w:rPr>
          <w:rFonts w:hint="eastAsia"/>
        </w:rPr>
        <w:t xml:space="preserve">２　</w:t>
      </w:r>
      <w:r w:rsidR="008237EB">
        <w:rPr>
          <w:rFonts w:hint="eastAsia"/>
        </w:rPr>
        <w:t>主　　催　千葉県柔道連盟</w:t>
      </w:r>
    </w:p>
    <w:p w14:paraId="04728E3A" w14:textId="7D57ADE7" w:rsidR="007B037A" w:rsidRDefault="00096885" w:rsidP="007B037A">
      <w:r>
        <w:rPr>
          <w:rFonts w:hint="eastAsia"/>
        </w:rPr>
        <w:t xml:space="preserve">３　</w:t>
      </w:r>
      <w:r w:rsidR="008237EB">
        <w:rPr>
          <w:rFonts w:hint="eastAsia"/>
        </w:rPr>
        <w:t xml:space="preserve">日　　時　</w:t>
      </w:r>
      <w:r w:rsidR="003D72D4">
        <w:rPr>
          <w:rFonts w:hint="eastAsia"/>
        </w:rPr>
        <w:t>2024年7月</w:t>
      </w:r>
      <w:r w:rsidR="007B037A">
        <w:rPr>
          <w:rFonts w:hint="eastAsia"/>
        </w:rPr>
        <w:t>14</w:t>
      </w:r>
      <w:r w:rsidR="003D72D4">
        <w:rPr>
          <w:rFonts w:hint="eastAsia"/>
        </w:rPr>
        <w:t>日（</w:t>
      </w:r>
      <w:r w:rsidR="007B037A">
        <w:rPr>
          <w:rFonts w:hint="eastAsia"/>
        </w:rPr>
        <w:t>日</w:t>
      </w:r>
      <w:r w:rsidR="003D72D4">
        <w:rPr>
          <w:rFonts w:hint="eastAsia"/>
        </w:rPr>
        <w:t>）</w:t>
      </w:r>
      <w:r w:rsidR="007B037A">
        <w:rPr>
          <w:rFonts w:hint="eastAsia"/>
        </w:rPr>
        <w:t xml:space="preserve">　　受　　付　　　　　</w:t>
      </w:r>
      <w:r w:rsidR="00D2096E">
        <w:rPr>
          <w:rFonts w:hint="eastAsia"/>
        </w:rPr>
        <w:t xml:space="preserve">　　　　　</w:t>
      </w:r>
      <w:r w:rsidR="007B037A">
        <w:rPr>
          <w:rFonts w:hint="eastAsia"/>
        </w:rPr>
        <w:t xml:space="preserve">　9：00〜</w:t>
      </w:r>
    </w:p>
    <w:p w14:paraId="6A077B0B" w14:textId="5A8E3CDA" w:rsidR="007B037A" w:rsidRDefault="007B037A" w:rsidP="008237EB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審判資格更新講習</w:t>
      </w:r>
      <w:r w:rsidR="00D2096E">
        <w:rPr>
          <w:rFonts w:hint="eastAsia"/>
        </w:rPr>
        <w:t xml:space="preserve">    　　　　　</w:t>
      </w:r>
      <w:r>
        <w:rPr>
          <w:rFonts w:hint="eastAsia"/>
        </w:rPr>
        <w:t>9：15～</w:t>
      </w:r>
    </w:p>
    <w:p w14:paraId="1EF814CF" w14:textId="04D69FFC" w:rsidR="007B037A" w:rsidRDefault="007B037A" w:rsidP="008237EB">
      <w:pPr>
        <w:pStyle w:val="a3"/>
        <w:ind w:leftChars="0" w:left="360"/>
      </w:pPr>
      <w:r>
        <w:rPr>
          <w:rFonts w:hint="eastAsia"/>
        </w:rPr>
        <w:t xml:space="preserve">　　　　　</w:t>
      </w:r>
      <w:r w:rsidR="009571E8">
        <w:rPr>
          <w:rFonts w:hint="eastAsia"/>
        </w:rPr>
        <w:t xml:space="preserve">　　　　　　　　　　　　　</w:t>
      </w:r>
      <w:r>
        <w:rPr>
          <w:rFonts w:hint="eastAsia"/>
        </w:rPr>
        <w:t>指導者更新</w:t>
      </w:r>
      <w:r w:rsidR="00D2096E">
        <w:rPr>
          <w:rFonts w:hint="eastAsia"/>
        </w:rPr>
        <w:t>(最有効化)</w:t>
      </w:r>
      <w:r>
        <w:rPr>
          <w:rFonts w:hint="eastAsia"/>
        </w:rPr>
        <w:t xml:space="preserve">講習　　 13：00〜　　　　</w:t>
      </w:r>
    </w:p>
    <w:p w14:paraId="194C3F31" w14:textId="79571482" w:rsidR="008237EB" w:rsidRDefault="008237EB" w:rsidP="008237EB">
      <w:pPr>
        <w:pStyle w:val="a3"/>
        <w:ind w:leftChars="0" w:left="360"/>
      </w:pPr>
      <w:r>
        <w:rPr>
          <w:rFonts w:hint="eastAsia"/>
        </w:rPr>
        <w:t xml:space="preserve">　　　　　</w:t>
      </w:r>
      <w:r w:rsidR="009571E8">
        <w:rPr>
          <w:rFonts w:hint="eastAsia"/>
        </w:rPr>
        <w:t xml:space="preserve"> </w:t>
      </w:r>
      <w:r>
        <w:rPr>
          <w:rFonts w:hint="eastAsia"/>
        </w:rPr>
        <w:t>会場にて受付します。</w:t>
      </w:r>
    </w:p>
    <w:p w14:paraId="4A0FE82E" w14:textId="0286682C" w:rsidR="008237EB" w:rsidRDefault="008237EB" w:rsidP="008237EB">
      <w:r>
        <w:rPr>
          <w:rFonts w:hint="eastAsia"/>
        </w:rPr>
        <w:t>４　会　　場</w:t>
      </w:r>
      <w:r w:rsidR="009571E8">
        <w:rPr>
          <w:rFonts w:hint="eastAsia"/>
        </w:rPr>
        <w:t xml:space="preserve">　</w:t>
      </w:r>
      <w:r>
        <w:rPr>
          <w:rFonts w:hint="eastAsia"/>
        </w:rPr>
        <w:t>千葉県武道館第</w:t>
      </w:r>
      <w:r w:rsidR="009571E8">
        <w:rPr>
          <w:rFonts w:hint="eastAsia"/>
        </w:rPr>
        <w:t>1道場</w:t>
      </w:r>
    </w:p>
    <w:p w14:paraId="04C63B98" w14:textId="1C2F32FA" w:rsidR="00572A26" w:rsidRDefault="008237EB" w:rsidP="007B037A">
      <w:r>
        <w:rPr>
          <w:rFonts w:hint="eastAsia"/>
        </w:rPr>
        <w:t xml:space="preserve">５　受講条件　</w:t>
      </w:r>
      <w:r w:rsidR="007B037A">
        <w:rPr>
          <w:rFonts w:hint="eastAsia"/>
        </w:rPr>
        <w:t>２０２４年度全柔連メンバー登録が行われていること。</w:t>
      </w:r>
    </w:p>
    <w:p w14:paraId="0F4D8B40" w14:textId="38E4BEA9" w:rsidR="009571E8" w:rsidRDefault="007B037A" w:rsidP="007B037A">
      <w:r>
        <w:rPr>
          <w:rFonts w:hint="eastAsia"/>
        </w:rPr>
        <w:t xml:space="preserve">　　　　　　　</w:t>
      </w:r>
      <w:r w:rsidR="009571E8">
        <w:rPr>
          <w:rFonts w:hint="eastAsia"/>
        </w:rPr>
        <w:t>２０２４年度</w:t>
      </w:r>
      <w:r>
        <w:rPr>
          <w:rFonts w:hint="eastAsia"/>
        </w:rPr>
        <w:t>審判員登録</w:t>
      </w:r>
      <w:r w:rsidR="009571E8">
        <w:rPr>
          <w:rFonts w:hint="eastAsia"/>
        </w:rPr>
        <w:t>が行われていること。</w:t>
      </w:r>
    </w:p>
    <w:p w14:paraId="13712059" w14:textId="3A733AD7" w:rsidR="007B037A" w:rsidRDefault="009571E8" w:rsidP="009571E8">
      <w:pPr>
        <w:ind w:firstLineChars="700" w:firstLine="1422"/>
      </w:pPr>
      <w:r>
        <w:rPr>
          <w:rFonts w:hint="eastAsia"/>
        </w:rPr>
        <w:t>２０２４年度</w:t>
      </w:r>
      <w:r w:rsidR="007B037A">
        <w:rPr>
          <w:rFonts w:hint="eastAsia"/>
        </w:rPr>
        <w:t>指導者登録</w:t>
      </w:r>
      <w:r>
        <w:rPr>
          <w:rFonts w:hint="eastAsia"/>
        </w:rPr>
        <w:t>が行われていること。</w:t>
      </w:r>
    </w:p>
    <w:p w14:paraId="04A52049" w14:textId="61B04491" w:rsidR="00D2096E" w:rsidRDefault="00D2096E" w:rsidP="009571E8">
      <w:pPr>
        <w:ind w:firstLineChars="700" w:firstLine="1422"/>
      </w:pPr>
      <w:r>
        <w:rPr>
          <w:rFonts w:hint="eastAsia"/>
        </w:rPr>
        <w:t>再有効化講習は、有効期間が２０２３年度の方。</w:t>
      </w:r>
    </w:p>
    <w:p w14:paraId="2A336246" w14:textId="4B264BA1" w:rsidR="00D2096E" w:rsidRPr="00D2096E" w:rsidRDefault="00D2096E" w:rsidP="009571E8">
      <w:pPr>
        <w:ind w:firstLineChars="700" w:firstLine="1422"/>
        <w:rPr>
          <w:b/>
          <w:bCs/>
        </w:rPr>
      </w:pPr>
      <w:r>
        <w:rPr>
          <w:rFonts w:hint="eastAsia"/>
        </w:rPr>
        <w:t>（最有効化認定の後、今年度中に再度全柔連のe-ラーニングの視聴が必要）</w:t>
      </w:r>
    </w:p>
    <w:p w14:paraId="1621E1C6" w14:textId="1993D515" w:rsidR="002D43A6" w:rsidRDefault="00096885" w:rsidP="007B037A">
      <w:pPr>
        <w:rPr>
          <w:kern w:val="0"/>
        </w:rPr>
      </w:pPr>
      <w:r>
        <w:rPr>
          <w:rFonts w:hint="eastAsia"/>
        </w:rPr>
        <w:t xml:space="preserve">６　</w:t>
      </w:r>
      <w:r w:rsidR="009571E8">
        <w:rPr>
          <w:rFonts w:hint="eastAsia"/>
        </w:rPr>
        <w:t>受 講 料  各２,０００円　　両方受講の場合は、４，０００円</w:t>
      </w:r>
    </w:p>
    <w:p w14:paraId="055AD2C0" w14:textId="77777777" w:rsidR="00D2096E" w:rsidRDefault="002D43A6" w:rsidP="008237EB">
      <w:pPr>
        <w:rPr>
          <w:kern w:val="0"/>
        </w:rPr>
      </w:pPr>
      <w:r>
        <w:rPr>
          <w:rFonts w:hint="eastAsia"/>
          <w:kern w:val="0"/>
        </w:rPr>
        <w:t>７　申込期限</w:t>
      </w:r>
      <w:r w:rsidR="00D2096E">
        <w:rPr>
          <w:rFonts w:hint="eastAsia"/>
          <w:kern w:val="0"/>
        </w:rPr>
        <w:t xml:space="preserve">　当日、会場にお越しください</w:t>
      </w:r>
      <w:r>
        <w:rPr>
          <w:rFonts w:hint="eastAsia"/>
          <w:kern w:val="0"/>
        </w:rPr>
        <w:t xml:space="preserve">　</w:t>
      </w:r>
    </w:p>
    <w:p w14:paraId="3078B8AA" w14:textId="4CFC8563" w:rsidR="00D2096E" w:rsidRDefault="00D2096E" w:rsidP="008237EB">
      <w:pPr>
        <w:rPr>
          <w:kern w:val="0"/>
        </w:rPr>
      </w:pPr>
      <w:r>
        <w:rPr>
          <w:rFonts w:hint="eastAsia"/>
          <w:kern w:val="0"/>
        </w:rPr>
        <w:t xml:space="preserve">８　そ の 他  </w:t>
      </w:r>
      <w:r w:rsidR="008D589E">
        <w:rPr>
          <w:rFonts w:hint="eastAsia"/>
          <w:kern w:val="0"/>
        </w:rPr>
        <w:t xml:space="preserve">①　</w:t>
      </w:r>
      <w:r>
        <w:rPr>
          <w:rFonts w:hint="eastAsia"/>
          <w:kern w:val="0"/>
        </w:rPr>
        <w:t>受講申請書を県柔連よりダウンロードして、当日持参してください。</w:t>
      </w:r>
    </w:p>
    <w:p w14:paraId="4488B533" w14:textId="0A6A9551" w:rsidR="008D589E" w:rsidRDefault="009571E8" w:rsidP="008237EB">
      <w:pPr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 w:rsidR="008D589E">
        <w:rPr>
          <w:rFonts w:hint="eastAsia"/>
          <w:kern w:val="0"/>
        </w:rPr>
        <w:t>②　審判員更新講習・指導者資格更新講習及び再有効化講習は、全柔連にて</w:t>
      </w:r>
    </w:p>
    <w:p w14:paraId="7604031D" w14:textId="280C9997" w:rsidR="008D589E" w:rsidRDefault="001A5133" w:rsidP="008D589E">
      <w:pPr>
        <w:ind w:firstLineChars="900" w:firstLine="1828"/>
        <w:rPr>
          <w:kern w:val="0"/>
        </w:rPr>
      </w:pPr>
      <w:r>
        <w:rPr>
          <w:rFonts w:hint="eastAsia"/>
          <w:kern w:val="0"/>
        </w:rPr>
        <w:t>e-ラーニングを</w:t>
      </w:r>
      <w:r w:rsidR="004B5754">
        <w:rPr>
          <w:rFonts w:hint="eastAsia"/>
          <w:kern w:val="0"/>
        </w:rPr>
        <w:t>推奨します</w:t>
      </w:r>
      <w:r w:rsidR="008D589E">
        <w:rPr>
          <w:rFonts w:hint="eastAsia"/>
          <w:kern w:val="0"/>
        </w:rPr>
        <w:t>（無料）</w:t>
      </w:r>
    </w:p>
    <w:p w14:paraId="517662D9" w14:textId="5D8CDF05" w:rsidR="008E36A8" w:rsidRDefault="008D589E" w:rsidP="008D589E">
      <w:pPr>
        <w:ind w:firstLineChars="700" w:firstLine="1422"/>
        <w:rPr>
          <w:kern w:val="0"/>
        </w:rPr>
      </w:pPr>
      <w:r>
        <w:rPr>
          <w:rFonts w:hint="eastAsia"/>
          <w:kern w:val="0"/>
        </w:rPr>
        <w:t xml:space="preserve">③　</w:t>
      </w:r>
      <w:r w:rsidR="009571E8">
        <w:rPr>
          <w:rFonts w:hint="eastAsia"/>
          <w:kern w:val="0"/>
        </w:rPr>
        <w:t>駐車場は、大駐車場をご利用ください。</w:t>
      </w:r>
    </w:p>
    <w:p w14:paraId="599B8BC8" w14:textId="590E58EA" w:rsidR="001423E3" w:rsidRPr="001423E3" w:rsidRDefault="00465F75" w:rsidP="008823F3">
      <w:pPr>
        <w:ind w:left="1422" w:hangingChars="700" w:hanging="1422"/>
        <w:rPr>
          <w:kern w:val="0"/>
        </w:rPr>
      </w:pPr>
      <w:r>
        <w:rPr>
          <w:rFonts w:hint="eastAsia"/>
          <w:kern w:val="0"/>
        </w:rPr>
        <w:t xml:space="preserve">　　　　　　　</w:t>
      </w:r>
    </w:p>
    <w:p w14:paraId="6CB0D754" w14:textId="31B2FD47" w:rsidR="00962D3D" w:rsidRDefault="00077848" w:rsidP="00962D3D">
      <w:pPr>
        <w:ind w:left="203" w:hangingChars="100" w:hanging="203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C6930" wp14:editId="58C21290">
                <wp:simplePos x="0" y="0"/>
                <wp:positionH relativeFrom="margin">
                  <wp:posOffset>2297430</wp:posOffset>
                </wp:positionH>
                <wp:positionV relativeFrom="paragraph">
                  <wp:posOffset>133350</wp:posOffset>
                </wp:positionV>
                <wp:extent cx="3689350" cy="1905000"/>
                <wp:effectExtent l="0" t="0" r="25400" b="19050"/>
                <wp:wrapNone/>
                <wp:docPr id="168424777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905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2B06D" id="四角形: 角を丸くする 2" o:spid="_x0000_s1026" style="position:absolute;left:0;text-align:left;margin-left:180.9pt;margin-top:10.5pt;width:290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962D3D">
        <w:rPr>
          <w:rFonts w:hint="eastAsia"/>
          <w:kern w:val="0"/>
        </w:rPr>
        <w:t xml:space="preserve">　　</w:t>
      </w:r>
    </w:p>
    <w:p w14:paraId="12680173" w14:textId="77777777" w:rsidR="009571E8" w:rsidRDefault="00962D3D" w:rsidP="009571E8">
      <w:pPr>
        <w:ind w:left="203" w:hangingChars="100" w:hanging="203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77848">
        <w:rPr>
          <w:rFonts w:hint="eastAsia"/>
          <w:kern w:val="0"/>
        </w:rPr>
        <w:t xml:space="preserve"> </w:t>
      </w:r>
      <w:r w:rsidR="00077848">
        <w:rPr>
          <w:kern w:val="0"/>
        </w:rPr>
        <w:t xml:space="preserve">                                  </w:t>
      </w:r>
      <w:r>
        <w:rPr>
          <w:rFonts w:hint="eastAsia"/>
          <w:kern w:val="0"/>
        </w:rPr>
        <w:t>この件に関する問い合わせ先</w:t>
      </w:r>
    </w:p>
    <w:p w14:paraId="0BDBEDBC" w14:textId="1FD6754F" w:rsidR="00962D3D" w:rsidRDefault="009571E8" w:rsidP="009571E8">
      <w:pPr>
        <w:ind w:leftChars="100" w:left="203" w:firstLineChars="1800" w:firstLine="3657"/>
        <w:rPr>
          <w:kern w:val="0"/>
        </w:rPr>
      </w:pPr>
      <w:r>
        <w:rPr>
          <w:rFonts w:hint="eastAsia"/>
          <w:kern w:val="0"/>
        </w:rPr>
        <w:t xml:space="preserve">指導者　　　</w:t>
      </w:r>
      <w:r w:rsidR="00962D3D">
        <w:rPr>
          <w:rFonts w:hint="eastAsia"/>
          <w:kern w:val="0"/>
        </w:rPr>
        <w:t xml:space="preserve">千葉県柔道連盟　</w:t>
      </w:r>
      <w:r>
        <w:rPr>
          <w:rFonts w:hint="eastAsia"/>
          <w:kern w:val="0"/>
        </w:rPr>
        <w:t>資格審査部</w:t>
      </w:r>
      <w:r w:rsidR="00962D3D">
        <w:rPr>
          <w:rFonts w:hint="eastAsia"/>
          <w:kern w:val="0"/>
        </w:rPr>
        <w:t>：渡辺　貴</w:t>
      </w:r>
    </w:p>
    <w:p w14:paraId="634662DB" w14:textId="7BF0AEEE" w:rsidR="00962D3D" w:rsidRDefault="00962D3D" w:rsidP="00962D3D">
      <w:pPr>
        <w:ind w:leftChars="100" w:left="203" w:firstLineChars="100" w:firstLine="203"/>
        <w:rPr>
          <w:kern w:val="0"/>
        </w:rPr>
      </w:pPr>
      <w:r>
        <w:rPr>
          <w:kern w:val="0"/>
        </w:rPr>
        <w:tab/>
      </w:r>
      <w:r w:rsidR="00077848">
        <w:rPr>
          <w:kern w:val="0"/>
        </w:rPr>
        <w:t xml:space="preserve">                                          </w:t>
      </w:r>
      <w:r>
        <w:rPr>
          <w:rFonts w:hint="eastAsia"/>
          <w:kern w:val="0"/>
        </w:rPr>
        <w:t>T</w:t>
      </w:r>
      <w:r>
        <w:rPr>
          <w:kern w:val="0"/>
        </w:rPr>
        <w:t>EL(</w:t>
      </w:r>
      <w:r>
        <w:rPr>
          <w:rFonts w:hint="eastAsia"/>
          <w:kern w:val="0"/>
        </w:rPr>
        <w:t>携帯電話)</w:t>
      </w:r>
      <w:r w:rsidR="00077848">
        <w:rPr>
          <w:rFonts w:hint="eastAsia"/>
          <w:kern w:val="0"/>
        </w:rPr>
        <w:t>：</w:t>
      </w:r>
      <w:r>
        <w:rPr>
          <w:rFonts w:hint="eastAsia"/>
          <w:kern w:val="0"/>
        </w:rPr>
        <w:t xml:space="preserve">　090-3047-4812</w:t>
      </w:r>
    </w:p>
    <w:p w14:paraId="5522510B" w14:textId="2E1DB235" w:rsidR="00962D3D" w:rsidRDefault="00962D3D" w:rsidP="00962D3D">
      <w:pPr>
        <w:ind w:leftChars="100" w:left="203" w:firstLineChars="100" w:firstLine="203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77848">
        <w:rPr>
          <w:rFonts w:hint="eastAsia"/>
          <w:kern w:val="0"/>
        </w:rPr>
        <w:t xml:space="preserve"> </w:t>
      </w:r>
      <w:r w:rsidR="00077848">
        <w:rPr>
          <w:kern w:val="0"/>
        </w:rPr>
        <w:t xml:space="preserve">                             </w:t>
      </w:r>
      <w:r w:rsidR="009571E8">
        <w:rPr>
          <w:rFonts w:hint="eastAsia"/>
          <w:kern w:val="0"/>
        </w:rPr>
        <w:t>審判　　　　千葉県柔道連盟　審判部：黒崎　学</w:t>
      </w:r>
    </w:p>
    <w:p w14:paraId="78134489" w14:textId="2F557825" w:rsidR="009571E8" w:rsidRDefault="009571E8" w:rsidP="00962D3D">
      <w:pPr>
        <w:ind w:leftChars="100" w:left="203" w:firstLineChars="100" w:firstLine="203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8823F3">
        <w:rPr>
          <w:rFonts w:hint="eastAsia"/>
          <w:kern w:val="0"/>
        </w:rPr>
        <w:t>TEL</w:t>
      </w:r>
      <w:r>
        <w:rPr>
          <w:rFonts w:hint="eastAsia"/>
          <w:kern w:val="0"/>
        </w:rPr>
        <w:t>（携帯電話）</w:t>
      </w:r>
      <w:r w:rsidR="008823F3">
        <w:rPr>
          <w:rFonts w:hint="eastAsia"/>
          <w:kern w:val="0"/>
        </w:rPr>
        <w:t>：090-3084-2031</w:t>
      </w:r>
    </w:p>
    <w:p w14:paraId="2A06CA1A" w14:textId="77777777" w:rsidR="00962D3D" w:rsidRPr="009154BF" w:rsidRDefault="00962D3D" w:rsidP="00077848">
      <w:pPr>
        <w:rPr>
          <w:kern w:val="0"/>
        </w:rPr>
      </w:pPr>
    </w:p>
    <w:sectPr w:rsidR="00962D3D" w:rsidRPr="009154BF" w:rsidSect="006F3686">
      <w:pgSz w:w="11906" w:h="16838" w:code="9"/>
      <w:pgMar w:top="1440" w:right="1077" w:bottom="1440" w:left="1077" w:header="851" w:footer="992" w:gutter="0"/>
      <w:cols w:space="425"/>
      <w:docGrid w:type="linesAndChars" w:linePitch="465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AF6D" w14:textId="77777777" w:rsidR="006F3686" w:rsidRDefault="006F3686" w:rsidP="004B5754">
      <w:r>
        <w:separator/>
      </w:r>
    </w:p>
  </w:endnote>
  <w:endnote w:type="continuationSeparator" w:id="0">
    <w:p w14:paraId="16B31FA1" w14:textId="77777777" w:rsidR="006F3686" w:rsidRDefault="006F3686" w:rsidP="004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1D88D" w14:textId="77777777" w:rsidR="006F3686" w:rsidRDefault="006F3686" w:rsidP="004B5754">
      <w:r>
        <w:separator/>
      </w:r>
    </w:p>
  </w:footnote>
  <w:footnote w:type="continuationSeparator" w:id="0">
    <w:p w14:paraId="0B05CEF9" w14:textId="77777777" w:rsidR="006F3686" w:rsidRDefault="006F3686" w:rsidP="004B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0ED0"/>
    <w:multiLevelType w:val="hybridMultilevel"/>
    <w:tmpl w:val="1F7A0C1A"/>
    <w:lvl w:ilvl="0" w:tplc="AA76F9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2A60D2"/>
    <w:multiLevelType w:val="hybridMultilevel"/>
    <w:tmpl w:val="37007302"/>
    <w:lvl w:ilvl="0" w:tplc="851290BE">
      <w:start w:val="10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7805076">
    <w:abstractNumId w:val="0"/>
  </w:num>
  <w:num w:numId="2" w16cid:durableId="214126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EB"/>
    <w:rsid w:val="00010BF1"/>
    <w:rsid w:val="00054CDB"/>
    <w:rsid w:val="00077848"/>
    <w:rsid w:val="00096885"/>
    <w:rsid w:val="000B4E0B"/>
    <w:rsid w:val="000C6CBE"/>
    <w:rsid w:val="000E0CF1"/>
    <w:rsid w:val="001423E3"/>
    <w:rsid w:val="00184245"/>
    <w:rsid w:val="001A5133"/>
    <w:rsid w:val="00233509"/>
    <w:rsid w:val="0028020F"/>
    <w:rsid w:val="002D43A6"/>
    <w:rsid w:val="00333CAB"/>
    <w:rsid w:val="003D72D4"/>
    <w:rsid w:val="00437BB1"/>
    <w:rsid w:val="00465F75"/>
    <w:rsid w:val="00491A3E"/>
    <w:rsid w:val="004B5754"/>
    <w:rsid w:val="00572A26"/>
    <w:rsid w:val="00596BDC"/>
    <w:rsid w:val="005D2821"/>
    <w:rsid w:val="005E4D83"/>
    <w:rsid w:val="00664EA3"/>
    <w:rsid w:val="00694D20"/>
    <w:rsid w:val="006F3686"/>
    <w:rsid w:val="007B037A"/>
    <w:rsid w:val="007C000C"/>
    <w:rsid w:val="008237EB"/>
    <w:rsid w:val="008823F3"/>
    <w:rsid w:val="008D589E"/>
    <w:rsid w:val="008E36A8"/>
    <w:rsid w:val="009154BF"/>
    <w:rsid w:val="009571E8"/>
    <w:rsid w:val="00962D3D"/>
    <w:rsid w:val="00995900"/>
    <w:rsid w:val="00A16D22"/>
    <w:rsid w:val="00AC2FDA"/>
    <w:rsid w:val="00B01050"/>
    <w:rsid w:val="00BE4864"/>
    <w:rsid w:val="00D2096E"/>
    <w:rsid w:val="00DC3F33"/>
    <w:rsid w:val="00E25495"/>
    <w:rsid w:val="00E273E9"/>
    <w:rsid w:val="00F534CF"/>
    <w:rsid w:val="00F93A28"/>
    <w:rsid w:val="00FA083B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B11E4"/>
  <w15:chartTrackingRefBased/>
  <w15:docId w15:val="{8B55D58E-7BCB-472F-924B-A291DC9E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EB"/>
    <w:pPr>
      <w:ind w:leftChars="400" w:left="840"/>
    </w:pPr>
  </w:style>
  <w:style w:type="character" w:styleId="a4">
    <w:name w:val="Hyperlink"/>
    <w:basedOn w:val="a0"/>
    <w:uiPriority w:val="99"/>
    <w:unhideWhenUsed/>
    <w:rsid w:val="002335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35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5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754"/>
  </w:style>
  <w:style w:type="paragraph" w:styleId="a8">
    <w:name w:val="footer"/>
    <w:basedOn w:val="a"/>
    <w:link w:val="a9"/>
    <w:uiPriority w:val="99"/>
    <w:unhideWhenUsed/>
    <w:rsid w:val="004B5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貴</dc:creator>
  <cp:keywords/>
  <dc:description/>
  <cp:lastModifiedBy>資格審査部 千葉県柔道連盟</cp:lastModifiedBy>
  <cp:revision>6</cp:revision>
  <dcterms:created xsi:type="dcterms:W3CDTF">2024-04-24T04:41:00Z</dcterms:created>
  <dcterms:modified xsi:type="dcterms:W3CDTF">2024-05-04T05:33:00Z</dcterms:modified>
</cp:coreProperties>
</file>